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B11DB6">
        <w:rPr>
          <w:rFonts w:ascii="Arial" w:hAnsi="Arial" w:cs="Arial"/>
          <w:b/>
          <w:bCs/>
        </w:rPr>
        <w:t>10</w:t>
      </w:r>
      <w:r w:rsidR="006B1B70">
        <w:rPr>
          <w:rFonts w:ascii="Arial" w:hAnsi="Arial" w:cs="Arial"/>
          <w:b/>
          <w:bCs/>
        </w:rPr>
        <w:t>/</w:t>
      </w:r>
      <w:r w:rsidR="00B11DB6">
        <w:rPr>
          <w:rFonts w:ascii="Arial" w:hAnsi="Arial" w:cs="Arial"/>
          <w:b/>
          <w:bCs/>
        </w:rPr>
        <w:t>14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F7646F">
        <w:rPr>
          <w:rFonts w:ascii="Arial" w:hAnsi="Arial" w:cs="Arial"/>
          <w:b/>
          <w:bCs/>
        </w:rPr>
        <w:t>Schweiz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B11DB6">
        <w:rPr>
          <w:rFonts w:ascii="Arial" w:hAnsi="Arial" w:cs="Arial"/>
          <w:color w:val="333333"/>
          <w:sz w:val="20"/>
          <w:szCs w:val="20"/>
        </w:rPr>
        <w:t>10</w:t>
      </w:r>
      <w:r w:rsidR="0026428B">
        <w:rPr>
          <w:rFonts w:ascii="Arial" w:hAnsi="Arial" w:cs="Arial"/>
          <w:color w:val="333333"/>
          <w:sz w:val="20"/>
          <w:szCs w:val="20"/>
        </w:rPr>
        <w:t>/</w:t>
      </w:r>
      <w:r w:rsidR="00B11DB6">
        <w:rPr>
          <w:rFonts w:ascii="Arial" w:hAnsi="Arial" w:cs="Arial"/>
          <w:color w:val="333333"/>
          <w:sz w:val="20"/>
          <w:szCs w:val="20"/>
        </w:rPr>
        <w:t>14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7B42DD">
        <w:rPr>
          <w:rFonts w:ascii="Arial" w:hAnsi="Arial" w:cs="Arial"/>
          <w:color w:val="333333"/>
          <w:sz w:val="20"/>
          <w:szCs w:val="20"/>
        </w:rPr>
        <w:t xml:space="preserve">mit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einem Lastabtrag über die </w:t>
      </w:r>
      <w:r w:rsidR="007B42DD">
        <w:rPr>
          <w:rFonts w:ascii="Arial" w:hAnsi="Arial" w:cs="Arial"/>
          <w:color w:val="333333"/>
          <w:sz w:val="20"/>
          <w:szCs w:val="20"/>
        </w:rPr>
        <w:t>Deckenkonstruktion entwickelt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F7646F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F7646F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F7646F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3B6C67" w:rsidRDefault="003B6C67" w:rsidP="003B6C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3B6C67" w:rsidRDefault="003B6C67" w:rsidP="001A706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100 kg</w:t>
      </w:r>
    </w:p>
    <w:p w:rsidR="003B6C67" w:rsidRDefault="003B6C67" w:rsidP="001A706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2,8m</w:t>
      </w:r>
    </w:p>
    <w:p w:rsidR="003B6C67" w:rsidRDefault="003B6C67" w:rsidP="001A706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Besonders geeignet für hohe Schiebeelemente</w:t>
      </w:r>
    </w:p>
    <w:p w:rsidR="003B6C67" w:rsidRDefault="003B6C67" w:rsidP="001A7063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Mechanische Sicherung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7646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002 </w:t>
      </w:r>
      <w:proofErr w:type="spellStart"/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1A706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1A706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1A706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7B42DD">
        <w:rPr>
          <w:rFonts w:eastAsia="Times New Roman" w:cs="Arial"/>
          <w:szCs w:val="20"/>
          <w:lang w:val="de-AT" w:eastAsia="de-AT"/>
        </w:rPr>
        <w:t>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1A7063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7B42D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7646F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003 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="001A7063">
        <w:rPr>
          <w:rFonts w:eastAsia="Times New Roman" w:cs="Arial"/>
          <w:szCs w:val="20"/>
          <w:lang w:val="de-AT" w:eastAsia="de-AT"/>
        </w:rPr>
        <w:t>*/eloxiert schwarz (C35)*</w:t>
      </w:r>
      <w:bookmarkStart w:id="0" w:name="_GoBack"/>
      <w:bookmarkEnd w:id="0"/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F7646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004 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F7646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005 </w:t>
      </w:r>
      <w:r w:rsidR="004F269F"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F7646F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006 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7B42DD" w:rsidRDefault="007B42DD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B11DB6">
        <w:rPr>
          <w:rFonts w:ascii="Arial" w:hAnsi="Arial" w:cs="Arial"/>
          <w:sz w:val="20"/>
          <w:szCs w:val="20"/>
        </w:rPr>
        <w:t>10</w:t>
      </w:r>
      <w:r w:rsidR="007B42DD">
        <w:rPr>
          <w:rFonts w:ascii="Arial" w:hAnsi="Arial" w:cs="Arial"/>
          <w:sz w:val="20"/>
          <w:szCs w:val="20"/>
        </w:rPr>
        <w:t>/</w:t>
      </w:r>
      <w:r w:rsidR="00B11DB6">
        <w:rPr>
          <w:rFonts w:ascii="Arial" w:hAnsi="Arial" w:cs="Arial"/>
          <w:sz w:val="20"/>
          <w:szCs w:val="20"/>
        </w:rPr>
        <w:t>14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1A706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1A7063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9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F7646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>Te</w:t>
      </w:r>
      <w:r w:rsidR="00F7646F">
        <w:rPr>
          <w:rFonts w:ascii="Arial" w:hAnsi="Arial" w:cs="Arial"/>
          <w:sz w:val="20"/>
          <w:szCs w:val="20"/>
          <w:lang w:val="de-DE" w:bidi="he-IL"/>
        </w:rPr>
        <w:t>chnische Ausarbeitung gesamt* (CHF</w:t>
      </w:r>
      <w:r w:rsidRPr="008E097D">
        <w:rPr>
          <w:rFonts w:ascii="Arial" w:hAnsi="Arial" w:cs="Arial"/>
          <w:sz w:val="20"/>
          <w:szCs w:val="20"/>
          <w:lang w:val="de-DE" w:bidi="he-IL"/>
        </w:rPr>
        <w:t xml:space="preserve">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="00F7646F">
        <w:rPr>
          <w:rFonts w:ascii="Arial" w:hAnsi="Arial" w:cs="Arial"/>
          <w:sz w:val="20"/>
          <w:szCs w:val="20"/>
          <w:lang w:val="de-DE" w:bidi="he-IL"/>
        </w:rPr>
        <w:t>(CHF/</w:t>
      </w:r>
      <w:r w:rsidRPr="008E097D">
        <w:rPr>
          <w:rFonts w:ascii="Arial" w:hAnsi="Arial" w:cs="Arial"/>
          <w:sz w:val="20"/>
          <w:szCs w:val="20"/>
          <w:lang w:val="de-DE" w:bidi="he-IL"/>
        </w:rPr>
        <w:t>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F7646F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200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F7646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/>
    <w:p w:rsidR="007D5113" w:rsidRPr="00D7449E" w:rsidRDefault="00F7646F" w:rsidP="007D5113">
      <w:r>
        <w:rPr>
          <w:b/>
        </w:rPr>
        <w:t>400</w:t>
      </w:r>
      <w:r w:rsidR="007D5113" w:rsidRPr="007D5113">
        <w:rPr>
          <w:b/>
        </w:rPr>
        <w:t xml:space="preserve"> Zuschlag Zwischenschicht „</w:t>
      </w:r>
      <w:proofErr w:type="spellStart"/>
      <w:r w:rsidR="007D5113" w:rsidRPr="007D5113">
        <w:rPr>
          <w:b/>
        </w:rPr>
        <w:t>Sentry</w:t>
      </w:r>
      <w:proofErr w:type="spellEnd"/>
      <w:r w:rsidR="007D5113" w:rsidRPr="007D5113">
        <w:rPr>
          <w:b/>
        </w:rPr>
        <w:t xml:space="preserve"> Glas 5000</w:t>
      </w:r>
      <w:r w:rsidR="007D5113" w:rsidRPr="00D7449E">
        <w:t>“</w:t>
      </w:r>
    </w:p>
    <w:p w:rsidR="007D5113" w:rsidRPr="00D7449E" w:rsidRDefault="00BF1C89" w:rsidP="007D5113">
      <w:pPr>
        <w:ind w:left="851" w:right="3402"/>
        <w:rPr>
          <w:szCs w:val="20"/>
        </w:rPr>
      </w:pPr>
      <w:r>
        <w:rPr>
          <w:szCs w:val="20"/>
        </w:rPr>
        <w:t>Schiebeelement</w:t>
      </w:r>
      <w:r w:rsidR="007D5113" w:rsidRPr="00D7449E">
        <w:rPr>
          <w:szCs w:val="20"/>
        </w:rPr>
        <w:t xml:space="preserve"> lt. Beschreibung</w:t>
      </w:r>
    </w:p>
    <w:p w:rsidR="007D5113" w:rsidRPr="00D7449E" w:rsidRDefault="007D5113" w:rsidP="007D5113">
      <w:pPr>
        <w:ind w:left="851" w:right="3402"/>
        <w:rPr>
          <w:szCs w:val="20"/>
        </w:rPr>
      </w:pPr>
      <w:r w:rsidRPr="00D7449E">
        <w:rPr>
          <w:szCs w:val="20"/>
        </w:rPr>
        <w:t xml:space="preserve">Ausführung der VSG-Scheiben mit </w:t>
      </w:r>
      <w:proofErr w:type="spellStart"/>
      <w:r w:rsidRPr="00D7449E">
        <w:rPr>
          <w:szCs w:val="20"/>
        </w:rPr>
        <w:t>Ionoplast</w:t>
      </w:r>
      <w:proofErr w:type="spellEnd"/>
      <w:r w:rsidRPr="00D7449E">
        <w:rPr>
          <w:szCs w:val="20"/>
        </w:rPr>
        <w:t xml:space="preserve"> Zwischenschicht „</w:t>
      </w:r>
      <w:proofErr w:type="spellStart"/>
      <w:r w:rsidRPr="00D7449E">
        <w:rPr>
          <w:szCs w:val="20"/>
        </w:rPr>
        <w:t>Sentry</w:t>
      </w:r>
      <w:proofErr w:type="spellEnd"/>
      <w:r w:rsidRPr="00D7449E">
        <w:rPr>
          <w:szCs w:val="20"/>
        </w:rPr>
        <w:t xml:space="preserve"> Glas 5000“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>
      <w:pPr>
        <w:ind w:left="851"/>
      </w:pP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</w:t>
      </w:r>
      <w:r w:rsidR="00F7646F">
        <w:rPr>
          <w:b/>
          <w:bCs/>
          <w:szCs w:val="20"/>
        </w:rPr>
        <w:t>BKP 274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F7646F">
        <w:rPr>
          <w:b/>
          <w:bCs/>
          <w:szCs w:val="20"/>
        </w:rPr>
        <w:t>CHF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F7646F">
        <w:rPr>
          <w:b/>
          <w:bCs/>
          <w:szCs w:val="20"/>
        </w:rPr>
        <w:t>7,7</w:t>
      </w:r>
      <w:r w:rsidRPr="008E097D">
        <w:rPr>
          <w:b/>
          <w:bCs/>
          <w:szCs w:val="20"/>
        </w:rPr>
        <w:t xml:space="preserve"> % MwSt. </w:t>
      </w:r>
      <w:r w:rsidR="00F7646F">
        <w:rPr>
          <w:b/>
          <w:bCs/>
          <w:szCs w:val="20"/>
        </w:rPr>
        <w:t>CHF</w:t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  <w:t>.</w:t>
      </w:r>
      <w:r w:rsidRPr="008E097D">
        <w:rPr>
          <w:b/>
          <w:bCs/>
          <w:szCs w:val="20"/>
        </w:rPr>
        <w:t>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F7646F">
        <w:rPr>
          <w:b/>
          <w:bCs/>
          <w:szCs w:val="20"/>
        </w:rPr>
        <w:t>CHF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="00F7646F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133A22">
      <w:t>TOPROLL</w:t>
    </w:r>
    <w:r w:rsidR="00A831D6">
      <w:t xml:space="preserve"> </w:t>
    </w:r>
    <w:r w:rsidR="00133A22">
      <w:t>10/14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33A22"/>
    <w:rsid w:val="001412C0"/>
    <w:rsid w:val="0016420B"/>
    <w:rsid w:val="00182E32"/>
    <w:rsid w:val="00197BEE"/>
    <w:rsid w:val="001A7063"/>
    <w:rsid w:val="001B5DE9"/>
    <w:rsid w:val="001C4C19"/>
    <w:rsid w:val="001E7A26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34B7D"/>
    <w:rsid w:val="0036531C"/>
    <w:rsid w:val="00397F4F"/>
    <w:rsid w:val="003B6BA1"/>
    <w:rsid w:val="003B6C67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703C16"/>
    <w:rsid w:val="007A0A31"/>
    <w:rsid w:val="007B42DD"/>
    <w:rsid w:val="007D5113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9062B"/>
    <w:rsid w:val="00AA36F4"/>
    <w:rsid w:val="00AA6D5D"/>
    <w:rsid w:val="00B10853"/>
    <w:rsid w:val="00B11DB6"/>
    <w:rsid w:val="00B17308"/>
    <w:rsid w:val="00B24608"/>
    <w:rsid w:val="00B27EA0"/>
    <w:rsid w:val="00B45540"/>
    <w:rsid w:val="00BF1C89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7646F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A8A2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e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sschreiben.de/online/usr/view.php?mode=link&amp;tb=glas_marte&amp;url=http%3A%2F%2Fwww.glasmart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74F6-92F0-40D3-87DF-A65553C2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2021-04-19T13:01:00Z</cp:lastPrinted>
  <dcterms:created xsi:type="dcterms:W3CDTF">2021-04-22T13:01:00Z</dcterms:created>
  <dcterms:modified xsi:type="dcterms:W3CDTF">2021-04-29T08:12:00Z</dcterms:modified>
</cp:coreProperties>
</file>